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177" w:rsidRDefault="00590AE8">
      <w:pPr>
        <w:spacing w:after="5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 xml:space="preserve">ОТЧЕТ об осуществлении расходов дорожного фонда муниципального образования Русско-Высоцкое сельское поселение муниципального образования </w:t>
      </w:r>
      <w:proofErr w:type="gramStart"/>
      <w:r>
        <w:rPr>
          <w:rFonts w:ascii="Arial" w:eastAsia="Arial" w:hAnsi="Arial" w:cs="Arial"/>
          <w:b/>
          <w:sz w:val="13"/>
        </w:rPr>
        <w:t>Ломоносовский  муниципальный</w:t>
      </w:r>
      <w:proofErr w:type="gramEnd"/>
      <w:r>
        <w:rPr>
          <w:rFonts w:ascii="Arial" w:eastAsia="Arial" w:hAnsi="Arial" w:cs="Arial"/>
          <w:b/>
          <w:sz w:val="13"/>
        </w:rPr>
        <w:t xml:space="preserve"> район </w:t>
      </w:r>
    </w:p>
    <w:p w:rsidR="00480177" w:rsidRDefault="00590AE8">
      <w:pPr>
        <w:spacing w:after="3"/>
        <w:ind w:left="10" w:right="1890" w:hanging="10"/>
        <w:jc w:val="center"/>
      </w:pPr>
      <w:r>
        <w:rPr>
          <w:rFonts w:ascii="Arial" w:eastAsia="Arial" w:hAnsi="Arial" w:cs="Arial"/>
          <w:b/>
          <w:sz w:val="13"/>
        </w:rPr>
        <w:t xml:space="preserve">Ленинградской области на реализацию мероприятия «Капитальный ремонт и ремонт автомобильных дорог общего пользования местного </w:t>
      </w:r>
      <w:proofErr w:type="gramStart"/>
      <w:r>
        <w:rPr>
          <w:rFonts w:ascii="Arial" w:eastAsia="Arial" w:hAnsi="Arial" w:cs="Arial"/>
          <w:b/>
          <w:sz w:val="13"/>
        </w:rPr>
        <w:t>значения»  в</w:t>
      </w:r>
      <w:proofErr w:type="gramEnd"/>
      <w:r>
        <w:rPr>
          <w:rFonts w:ascii="Arial" w:eastAsia="Arial" w:hAnsi="Arial" w:cs="Arial"/>
          <w:b/>
          <w:sz w:val="13"/>
        </w:rPr>
        <w:t xml:space="preserve"> рамках государственной программы  </w:t>
      </w:r>
    </w:p>
    <w:p w:rsidR="00480177" w:rsidRDefault="00590AE8">
      <w:pPr>
        <w:spacing w:after="3"/>
        <w:ind w:left="10" w:right="1888" w:hanging="10"/>
        <w:jc w:val="center"/>
      </w:pPr>
      <w:r>
        <w:rPr>
          <w:rFonts w:ascii="Arial" w:eastAsia="Arial" w:hAnsi="Arial" w:cs="Arial"/>
          <w:b/>
          <w:sz w:val="13"/>
        </w:rPr>
        <w:t>Ленинградской области «Развитие транспортной системы Ленинградской области» по сост</w:t>
      </w:r>
      <w:r>
        <w:rPr>
          <w:rFonts w:ascii="Arial" w:eastAsia="Arial" w:hAnsi="Arial" w:cs="Arial"/>
          <w:b/>
          <w:sz w:val="13"/>
        </w:rPr>
        <w:t>оянию на 01.01.2020 года</w:t>
      </w:r>
    </w:p>
    <w:tbl>
      <w:tblPr>
        <w:tblStyle w:val="TableGrid"/>
        <w:tblW w:w="13456" w:type="dxa"/>
        <w:tblInd w:w="-743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493"/>
        <w:gridCol w:w="737"/>
        <w:gridCol w:w="697"/>
        <w:gridCol w:w="617"/>
        <w:gridCol w:w="617"/>
        <w:gridCol w:w="624"/>
        <w:gridCol w:w="686"/>
        <w:gridCol w:w="617"/>
        <w:gridCol w:w="617"/>
        <w:gridCol w:w="677"/>
        <w:gridCol w:w="605"/>
        <w:gridCol w:w="595"/>
        <w:gridCol w:w="624"/>
        <w:gridCol w:w="686"/>
        <w:gridCol w:w="577"/>
        <w:gridCol w:w="576"/>
        <w:gridCol w:w="958"/>
      </w:tblGrid>
      <w:tr w:rsidR="00480177">
        <w:trPr>
          <w:trHeight w:val="343"/>
        </w:trPr>
        <w:tc>
          <w:tcPr>
            <w:tcW w:w="4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наименование объектов Программы                 </w:t>
            </w:r>
          </w:p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Плановые значения показателей по </w:t>
            </w:r>
          </w:p>
          <w:p w:rsidR="00480177" w:rsidRDefault="00590AE8">
            <w:pPr>
              <w:spacing w:after="0"/>
              <w:ind w:right="4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3"/>
              </w:rPr>
              <w:t>Соглашению  (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</w:rPr>
              <w:t>гр. 4-6 Прилож. № 1)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Выполнено руб. (</w:t>
            </w:r>
            <w:proofErr w:type="gramStart"/>
            <w:r>
              <w:rPr>
                <w:rFonts w:ascii="Times New Roman" w:eastAsia="Times New Roman" w:hAnsi="Times New Roman" w:cs="Times New Roman"/>
                <w:sz w:val="13"/>
              </w:rPr>
              <w:t>*,*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</w:rPr>
              <w:t>*)</w:t>
            </w:r>
          </w:p>
        </w:tc>
        <w:tc>
          <w:tcPr>
            <w:tcW w:w="189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4"/>
              <w:ind w:right="344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Оплачено подрядчику           </w:t>
            </w:r>
          </w:p>
          <w:p w:rsidR="00480177" w:rsidRDefault="00590AE8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(Кассовые расходы МО, по платежным поручениям) руб. </w:t>
            </w:r>
          </w:p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194"/>
              <w:ind w:left="-5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:rsidR="00480177" w:rsidRDefault="00590AE8">
            <w:pPr>
              <w:spacing w:after="0" w:line="266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Принято в эксплуатацию в 2019г., км/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п.м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</w:rPr>
              <w:t xml:space="preserve">. </w:t>
            </w:r>
          </w:p>
          <w:p w:rsidR="00480177" w:rsidRDefault="00590A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(*,***/*) 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Остаток средств,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руб</w:t>
            </w:r>
            <w:proofErr w:type="spellEnd"/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15" w:right="1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Причины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неиспользовани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</w:rPr>
              <w:t xml:space="preserve"> я средств </w:t>
            </w:r>
          </w:p>
        </w:tc>
      </w:tr>
      <w:tr w:rsidR="00480177">
        <w:trPr>
          <w:trHeight w:val="5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Целевые показатели </w:t>
            </w:r>
          </w:p>
          <w:p w:rsidR="00480177" w:rsidRDefault="00590AE8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:rsidR="00480177" w:rsidRDefault="00590AE8">
            <w:pPr>
              <w:spacing w:after="0" w:line="26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результатив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</w:rPr>
              <w:t xml:space="preserve">, </w:t>
            </w:r>
          </w:p>
          <w:p w:rsidR="00480177" w:rsidRDefault="00590AE8">
            <w:pPr>
              <w:spacing w:after="4"/>
              <w:ind w:right="190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>км/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п.м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</w:rPr>
              <w:t xml:space="preserve">      </w:t>
            </w:r>
          </w:p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(*,***/*)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480177" w:rsidRDefault="00590AE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Объем финансирования в 2019 году за счет </w:t>
            </w:r>
            <w:proofErr w:type="gramStart"/>
            <w:r>
              <w:rPr>
                <w:rFonts w:ascii="Times New Roman" w:eastAsia="Times New Roman" w:hAnsi="Times New Roman" w:cs="Times New Roman"/>
                <w:sz w:val="13"/>
              </w:rPr>
              <w:t>средств,  руб.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</w:rPr>
              <w:t xml:space="preserve">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</w:tr>
      <w:tr w:rsidR="00480177">
        <w:trPr>
          <w:trHeight w:val="7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  <w:tc>
          <w:tcPr>
            <w:tcW w:w="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tabs>
                <w:tab w:val="center" w:pos="347"/>
              </w:tabs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ab/>
              <w:t>Всего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Всего </w:t>
            </w:r>
          </w:p>
        </w:tc>
        <w:tc>
          <w:tcPr>
            <w:tcW w:w="13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За счет средств дорожного фонда (по </w:t>
            </w:r>
          </w:p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КС-3)</w:t>
            </w:r>
          </w:p>
        </w:tc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Всего</w:t>
            </w:r>
          </w:p>
        </w:tc>
        <w:tc>
          <w:tcPr>
            <w:tcW w:w="12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Всего (гр.15= гр.4-гр.10)</w:t>
            </w:r>
          </w:p>
        </w:tc>
        <w:tc>
          <w:tcPr>
            <w:tcW w:w="11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</w:tr>
      <w:tr w:rsidR="00480177">
        <w:trPr>
          <w:trHeight w:val="5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480177" w:rsidRDefault="00590AE8">
            <w:pPr>
              <w:spacing w:after="2"/>
              <w:ind w:left="8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приемки </w:t>
            </w:r>
          </w:p>
          <w:p w:rsidR="00480177" w:rsidRDefault="00590AE8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законченн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работ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480177" w:rsidRDefault="00590AE8">
            <w:pPr>
              <w:spacing w:after="2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проверки </w:t>
            </w:r>
          </w:p>
          <w:p w:rsidR="00480177" w:rsidRDefault="00590AE8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законченны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х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5"/>
              <w:ind w:right="215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</w:t>
            </w:r>
          </w:p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гр.5-гр.11)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tabs>
                <w:tab w:val="center" w:pos="290"/>
              </w:tabs>
              <w:spacing w:after="8"/>
              <w:ind w:left="-4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МО        </w:t>
            </w:r>
          </w:p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гр.6-гр.12)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</w:tr>
      <w:tr w:rsidR="00480177">
        <w:trPr>
          <w:trHeight w:val="194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480177">
        <w:trPr>
          <w:trHeight w:val="855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25" w:righ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Работы завершены, исполнение 100%, подрядная </w:t>
            </w:r>
          </w:p>
          <w:p w:rsidR="00480177" w:rsidRDefault="00590AE8">
            <w:pPr>
              <w:spacing w:after="0" w:line="270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организация - Индивидуальный предприниматель </w:t>
            </w:r>
          </w:p>
          <w:p w:rsidR="00480177" w:rsidRDefault="00590AE8">
            <w:pPr>
              <w:spacing w:after="5"/>
              <w:ind w:left="8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Зайцев Александр </w:t>
            </w:r>
          </w:p>
          <w:p w:rsidR="00480177" w:rsidRDefault="00590AE8">
            <w:pPr>
              <w:spacing w:after="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Владиславович, </w:t>
            </w:r>
          </w:p>
          <w:p w:rsidR="00480177" w:rsidRDefault="00590AE8">
            <w:pPr>
              <w:spacing w:after="5"/>
              <w:ind w:left="40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ИНН 784806975183</w:t>
            </w:r>
          </w:p>
          <w:p w:rsidR="00480177" w:rsidRDefault="00590AE8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ОГРНИП 3 1 8 7 8 4 7 0 0 1 0 8 5 3 1</w:t>
            </w:r>
          </w:p>
        </w:tc>
      </w:tr>
      <w:tr w:rsidR="00480177">
        <w:trPr>
          <w:trHeight w:val="141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направлениям: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</w:tr>
      <w:tr w:rsidR="00480177">
        <w:trPr>
          <w:trHeight w:val="754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23" w:right="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Ремонт автомобильных дорог общего пользования, местного значения,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2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2"/>
              </w:rPr>
              <w:t>с  твердым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 покрытием до сельских населенных пунктов.   ВСЕГО: </w:t>
            </w:r>
          </w:p>
        </w:tc>
        <w:tc>
          <w:tcPr>
            <w:tcW w:w="73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</w:tr>
      <w:tr w:rsidR="00480177">
        <w:trPr>
          <w:trHeight w:val="157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из них: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0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5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57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</w:tr>
      <w:tr w:rsidR="00480177">
        <w:trPr>
          <w:trHeight w:val="45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</w:tr>
      <w:tr w:rsidR="00480177">
        <w:trPr>
          <w:trHeight w:val="158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объектам: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4801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</w:tr>
      <w:tr w:rsidR="00480177">
        <w:trPr>
          <w:trHeight w:val="59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23" w:right="21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2"/>
              </w:rPr>
              <w:t xml:space="preserve">ремонт а/д общего пользования местного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2"/>
              </w:rPr>
              <w:t>значения  –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2"/>
              </w:rPr>
              <w:t xml:space="preserve"> улица Парковая (от д. № 15 до ул. Полевая)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</w:rPr>
              <w:t>д.Телези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2"/>
              </w:rPr>
              <w:t xml:space="preserve"> МО Русско-Высоцкое сельское  поселение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80177" w:rsidRDefault="00480177"/>
        </w:tc>
      </w:tr>
      <w:tr w:rsidR="00480177">
        <w:trPr>
          <w:trHeight w:val="933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480177" w:rsidRDefault="00590AE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Капитальный ремонт и ремонт автомобильных дорог общего пользования местного значения, имеющих приоритетный социально значимый характер,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2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2"/>
              </w:rPr>
              <w:t>с  твердым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 покрытием до сельских населенных пунктов. ВСЕГО: 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0,000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480177" w:rsidRDefault="00590A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80177" w:rsidRDefault="00480177"/>
        </w:tc>
      </w:tr>
    </w:tbl>
    <w:p w:rsidR="00480177" w:rsidRDefault="00590AE8">
      <w:pPr>
        <w:spacing w:after="3" w:line="265" w:lineRule="auto"/>
        <w:ind w:left="10" w:right="2516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Местная администрация МО Русско-Высоцкое сельское поселение МО </w:t>
      </w:r>
    </w:p>
    <w:p w:rsidR="00480177" w:rsidRDefault="00590AE8">
      <w:pPr>
        <w:spacing w:after="166" w:line="265" w:lineRule="auto"/>
        <w:ind w:left="10" w:right="3019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Ломоносовский муниципальный район Ленинградской области</w:t>
      </w:r>
    </w:p>
    <w:p w:rsidR="00480177" w:rsidRDefault="00590AE8">
      <w:pPr>
        <w:spacing w:after="222" w:line="265" w:lineRule="auto"/>
        <w:ind w:left="10" w:right="2205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Глава МО Русско-Высоцкое сельское поселение ___________ /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Л.И.Волкова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/ </w:t>
      </w:r>
    </w:p>
    <w:p w:rsidR="00480177" w:rsidRDefault="00590AE8">
      <w:pPr>
        <w:spacing w:after="3" w:line="265" w:lineRule="auto"/>
        <w:ind w:left="10" w:right="3205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Главный бухгалтер ______________________ /Е.В. Батуренко/</w:t>
      </w:r>
    </w:p>
    <w:sectPr w:rsidR="00480177">
      <w:pgSz w:w="16838" w:h="11906" w:orient="landscape"/>
      <w:pgMar w:top="957" w:right="1440" w:bottom="1440" w:left="10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77"/>
    <w:rsid w:val="00480177"/>
    <w:rsid w:val="0059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33BE8-A4FD-488A-967E-A42C2C42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2020-03-10T11:44:00Z</dcterms:created>
  <dcterms:modified xsi:type="dcterms:W3CDTF">2020-03-10T11:44:00Z</dcterms:modified>
</cp:coreProperties>
</file>